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B6B0" w14:textId="77777777" w:rsidR="003E35D2" w:rsidRDefault="003E35D2" w:rsidP="003E35D2">
      <w:pPr>
        <w:jc w:val="center"/>
        <w:rPr>
          <w:b/>
          <w:sz w:val="24"/>
          <w:szCs w:val="24"/>
        </w:rPr>
      </w:pPr>
      <w:r w:rsidRPr="00A45E5B">
        <w:rPr>
          <w:b/>
          <w:sz w:val="24"/>
          <w:szCs w:val="24"/>
        </w:rPr>
        <w:t>PLAN PRACY WYCHOWAWCZO – DYDAKTYCZNEJ, GRUPA SÓWKI</w:t>
      </w:r>
    </w:p>
    <w:p w14:paraId="61B13742" w14:textId="152B607C" w:rsidR="003E35D2" w:rsidRDefault="003E35D2" w:rsidP="003E35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PAŻDZIERNIK</w:t>
      </w:r>
      <w:r w:rsidRPr="00A45E5B">
        <w:rPr>
          <w:b/>
          <w:sz w:val="24"/>
          <w:szCs w:val="24"/>
        </w:rPr>
        <w:t xml:space="preserve"> 202</w:t>
      </w:r>
      <w:r w:rsidR="000A136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0A136F">
        <w:rPr>
          <w:noProof/>
        </w:rPr>
        <w:drawing>
          <wp:inline distT="0" distB="0" distL="0" distR="0" wp14:anchorId="28734D64" wp14:editId="642A4DC0">
            <wp:extent cx="393700" cy="662520"/>
            <wp:effectExtent l="0" t="0" r="0" b="0"/>
            <wp:docPr id="882143150" name="Obraz 1" descr="Słodki mały rysunek sowy na biał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łodki mały rysunek sowy na białym t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10" cy="71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1B717" w14:textId="77777777" w:rsidR="003E35D2" w:rsidRDefault="003E35D2" w:rsidP="003E35D2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528"/>
        <w:gridCol w:w="6001"/>
      </w:tblGrid>
      <w:tr w:rsidR="003E35D2" w14:paraId="7DE4EED6" w14:textId="77777777" w:rsidTr="006D1DE3">
        <w:tc>
          <w:tcPr>
            <w:tcW w:w="534" w:type="dxa"/>
          </w:tcPr>
          <w:p w14:paraId="64F9DE92" w14:textId="77777777" w:rsidR="003E35D2" w:rsidRPr="00A45E5B" w:rsidRDefault="003E35D2" w:rsidP="006D1DE3">
            <w:pPr>
              <w:jc w:val="center"/>
              <w:rPr>
                <w:sz w:val="24"/>
                <w:szCs w:val="24"/>
              </w:rPr>
            </w:pPr>
            <w:r w:rsidRPr="00A45E5B">
              <w:rPr>
                <w:sz w:val="24"/>
                <w:szCs w:val="24"/>
              </w:rPr>
              <w:t>LP.</w:t>
            </w:r>
          </w:p>
        </w:tc>
        <w:tc>
          <w:tcPr>
            <w:tcW w:w="2551" w:type="dxa"/>
          </w:tcPr>
          <w:p w14:paraId="60DC727C" w14:textId="77777777" w:rsidR="003E35D2" w:rsidRPr="00A45E5B" w:rsidRDefault="003E35D2" w:rsidP="006D1DE3">
            <w:pPr>
              <w:jc w:val="center"/>
              <w:rPr>
                <w:sz w:val="24"/>
                <w:szCs w:val="24"/>
              </w:rPr>
            </w:pPr>
            <w:r w:rsidRPr="00A45E5B">
              <w:rPr>
                <w:sz w:val="24"/>
                <w:szCs w:val="24"/>
              </w:rPr>
              <w:t>TEMAT KOMPLEKSOWY</w:t>
            </w:r>
          </w:p>
        </w:tc>
        <w:tc>
          <w:tcPr>
            <w:tcW w:w="6127" w:type="dxa"/>
          </w:tcPr>
          <w:p w14:paraId="0420EB06" w14:textId="77777777" w:rsidR="003E35D2" w:rsidRPr="00A45E5B" w:rsidRDefault="003E35D2" w:rsidP="006D1DE3">
            <w:pPr>
              <w:jc w:val="center"/>
              <w:rPr>
                <w:sz w:val="24"/>
                <w:szCs w:val="24"/>
              </w:rPr>
            </w:pPr>
            <w:r w:rsidRPr="00A45E5B">
              <w:rPr>
                <w:sz w:val="24"/>
                <w:szCs w:val="24"/>
              </w:rPr>
              <w:t>REALIZOWANE CELE</w:t>
            </w:r>
          </w:p>
        </w:tc>
      </w:tr>
      <w:tr w:rsidR="003E35D2" w14:paraId="1E2AB345" w14:textId="77777777" w:rsidTr="006D1DE3">
        <w:tc>
          <w:tcPr>
            <w:tcW w:w="534" w:type="dxa"/>
          </w:tcPr>
          <w:p w14:paraId="52AB87A5" w14:textId="77777777" w:rsidR="003E35D2" w:rsidRPr="00A45E5B" w:rsidRDefault="003E35D2" w:rsidP="006D1DE3">
            <w:pPr>
              <w:jc w:val="center"/>
              <w:rPr>
                <w:sz w:val="24"/>
                <w:szCs w:val="24"/>
              </w:rPr>
            </w:pPr>
            <w:r w:rsidRPr="00A45E5B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197FA12E" w14:textId="77777777" w:rsidR="003E35D2" w:rsidRPr="00A45E5B" w:rsidRDefault="003E35D2" w:rsidP="006D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Jesień w sadzie i w ogrodzie</w:t>
            </w:r>
          </w:p>
        </w:tc>
        <w:tc>
          <w:tcPr>
            <w:tcW w:w="6127" w:type="dxa"/>
          </w:tcPr>
          <w:p w14:paraId="50572C30" w14:textId="380CEF94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E37FD">
              <w:rPr>
                <w:sz w:val="24"/>
                <w:szCs w:val="24"/>
              </w:rPr>
              <w:t>Określanie nastroju</w:t>
            </w:r>
          </w:p>
          <w:p w14:paraId="3B471C68" w14:textId="3198923A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E37FD">
              <w:rPr>
                <w:sz w:val="24"/>
                <w:szCs w:val="24"/>
              </w:rPr>
              <w:t>Utrwalanie informacji na temat jesiennych zbiorów</w:t>
            </w:r>
          </w:p>
          <w:p w14:paraId="32199BFF" w14:textId="77777777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Rozwijanie zmysłu smaku</w:t>
            </w:r>
          </w:p>
          <w:p w14:paraId="1B8253CA" w14:textId="5E1B4320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E37FD">
              <w:rPr>
                <w:sz w:val="24"/>
                <w:szCs w:val="24"/>
              </w:rPr>
              <w:t>Tworzenie kącika owoców i warzyw</w:t>
            </w:r>
          </w:p>
          <w:p w14:paraId="1ACC0EB9" w14:textId="6451CCEF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E37FD">
              <w:rPr>
                <w:sz w:val="24"/>
                <w:szCs w:val="24"/>
              </w:rPr>
              <w:t xml:space="preserve"> Nauka porównywania zbiorów i doskonalenie umiejętności przeliczania</w:t>
            </w:r>
          </w:p>
          <w:p w14:paraId="1C6DF99C" w14:textId="26047953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Utrwalenie nazw </w:t>
            </w:r>
            <w:r w:rsidR="00FE37FD">
              <w:rPr>
                <w:sz w:val="24"/>
                <w:szCs w:val="24"/>
              </w:rPr>
              <w:t xml:space="preserve">i wyglądu </w:t>
            </w:r>
            <w:r>
              <w:rPr>
                <w:sz w:val="24"/>
                <w:szCs w:val="24"/>
              </w:rPr>
              <w:t>warzyw i owoców</w:t>
            </w:r>
          </w:p>
          <w:p w14:paraId="20D441AD" w14:textId="721AF5B6" w:rsidR="00FE37FD" w:rsidRDefault="00FE37FD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Rozwijanie kreatywności oraz zdolności manualnych podczas przygotowania pracy plastycznej</w:t>
            </w:r>
          </w:p>
          <w:p w14:paraId="420D9570" w14:textId="77777777" w:rsidR="003E35D2" w:rsidRPr="009051A7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Umuzykalnianie dzieci, słuchanie muzyki klasycznej, słuchanie i śpiewanie piosenki o tematyce jesiennej</w:t>
            </w:r>
          </w:p>
        </w:tc>
      </w:tr>
      <w:tr w:rsidR="003E35D2" w14:paraId="25F0D2C3" w14:textId="77777777" w:rsidTr="006D1DE3">
        <w:tc>
          <w:tcPr>
            <w:tcW w:w="534" w:type="dxa"/>
          </w:tcPr>
          <w:p w14:paraId="672C1FC7" w14:textId="77777777" w:rsidR="003E35D2" w:rsidRPr="00A45E5B" w:rsidRDefault="003E35D2" w:rsidP="006D1DE3">
            <w:pPr>
              <w:jc w:val="center"/>
              <w:rPr>
                <w:sz w:val="24"/>
                <w:szCs w:val="24"/>
              </w:rPr>
            </w:pPr>
            <w:r w:rsidRPr="00A45E5B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22CBFA99" w14:textId="77777777" w:rsidR="003E35D2" w:rsidRPr="00A45E5B" w:rsidRDefault="003E35D2" w:rsidP="006D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Zwierzęta jesienią</w:t>
            </w:r>
          </w:p>
        </w:tc>
        <w:tc>
          <w:tcPr>
            <w:tcW w:w="6127" w:type="dxa"/>
          </w:tcPr>
          <w:p w14:paraId="0659893E" w14:textId="77777777" w:rsidR="003E35D2" w:rsidRPr="00FE37FD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37FD">
              <w:rPr>
                <w:sz w:val="24"/>
                <w:szCs w:val="24"/>
              </w:rPr>
              <w:t>Wzbogacenie wiadomości o przygotowaniach zwierząt do zimy</w:t>
            </w:r>
          </w:p>
          <w:p w14:paraId="33F2B1D7" w14:textId="77777777" w:rsidR="003E35D2" w:rsidRPr="00FE37FD" w:rsidRDefault="003E35D2" w:rsidP="006D1DE3">
            <w:pPr>
              <w:rPr>
                <w:sz w:val="24"/>
                <w:szCs w:val="24"/>
              </w:rPr>
            </w:pPr>
            <w:r w:rsidRPr="00FE37FD">
              <w:rPr>
                <w:sz w:val="24"/>
                <w:szCs w:val="24"/>
              </w:rPr>
              <w:t>- Rozwijanie umiejętności pracy w grupie</w:t>
            </w:r>
          </w:p>
          <w:p w14:paraId="2819E5B3" w14:textId="7F83720D" w:rsidR="003E35D2" w:rsidRDefault="003E35D2" w:rsidP="00FE3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E37FD">
              <w:rPr>
                <w:sz w:val="24"/>
                <w:szCs w:val="24"/>
              </w:rPr>
              <w:t>Doskonalenie układania rytmów według wzoru</w:t>
            </w:r>
          </w:p>
          <w:p w14:paraId="048DDE8B" w14:textId="77777777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Rozpoznawanie emocji u siebie i u innych</w:t>
            </w:r>
          </w:p>
          <w:p w14:paraId="519F3E28" w14:textId="77777777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Zapoznanie z piosenką o zwierzętach</w:t>
            </w:r>
          </w:p>
          <w:p w14:paraId="65205F31" w14:textId="77777777" w:rsidR="003E35D2" w:rsidRPr="009051A7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Rozwijanie umiejętności manualnych</w:t>
            </w:r>
          </w:p>
        </w:tc>
      </w:tr>
      <w:tr w:rsidR="003E35D2" w14:paraId="29786672" w14:textId="77777777" w:rsidTr="006D1DE3">
        <w:tc>
          <w:tcPr>
            <w:tcW w:w="534" w:type="dxa"/>
          </w:tcPr>
          <w:p w14:paraId="22D25543" w14:textId="77777777" w:rsidR="003E35D2" w:rsidRPr="00A45E5B" w:rsidRDefault="003E35D2" w:rsidP="006D1DE3">
            <w:pPr>
              <w:jc w:val="center"/>
              <w:rPr>
                <w:sz w:val="24"/>
                <w:szCs w:val="24"/>
              </w:rPr>
            </w:pPr>
            <w:r w:rsidRPr="00A45E5B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7A1DBDAF" w14:textId="77777777" w:rsidR="003E35D2" w:rsidRPr="00A45E5B" w:rsidRDefault="003E35D2" w:rsidP="006D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Moja rodzina i mój dom</w:t>
            </w:r>
          </w:p>
        </w:tc>
        <w:tc>
          <w:tcPr>
            <w:tcW w:w="6127" w:type="dxa"/>
          </w:tcPr>
          <w:p w14:paraId="6202D450" w14:textId="4D18EDC8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Wypowiadanie się na temat swoich rodzin</w:t>
            </w:r>
            <w:r w:rsidR="000A136F">
              <w:rPr>
                <w:sz w:val="24"/>
                <w:szCs w:val="24"/>
              </w:rPr>
              <w:t>, przedstawienie ich członków</w:t>
            </w:r>
          </w:p>
          <w:p w14:paraId="2197F714" w14:textId="77777777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Określanie czym są prawa, a czy obowiązki</w:t>
            </w:r>
          </w:p>
          <w:p w14:paraId="193F8379" w14:textId="33B73658" w:rsidR="000A136F" w:rsidRDefault="000A136F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Określanie nastroju</w:t>
            </w:r>
          </w:p>
          <w:p w14:paraId="611C287F" w14:textId="58AAC991" w:rsidR="00FE37FD" w:rsidRDefault="00FE37FD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Poszerzanie wiedzy na temat kształtów</w:t>
            </w:r>
          </w:p>
          <w:p w14:paraId="6A0052E1" w14:textId="1222933D" w:rsidR="003E35D2" w:rsidRPr="00C45935" w:rsidRDefault="00FE37FD" w:rsidP="00FE3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136F">
              <w:rPr>
                <w:sz w:val="24"/>
                <w:szCs w:val="24"/>
              </w:rPr>
              <w:t xml:space="preserve">Nauka piosenki i wiersza na temat rodziny </w:t>
            </w:r>
          </w:p>
        </w:tc>
      </w:tr>
      <w:tr w:rsidR="003E35D2" w14:paraId="1524D728" w14:textId="77777777" w:rsidTr="006D1DE3">
        <w:tc>
          <w:tcPr>
            <w:tcW w:w="534" w:type="dxa"/>
          </w:tcPr>
          <w:p w14:paraId="0AFEDBB0" w14:textId="77777777" w:rsidR="003E35D2" w:rsidRPr="00A45E5B" w:rsidRDefault="003E35D2" w:rsidP="006D1DE3">
            <w:pPr>
              <w:jc w:val="center"/>
              <w:rPr>
                <w:sz w:val="24"/>
                <w:szCs w:val="24"/>
              </w:rPr>
            </w:pPr>
            <w:r w:rsidRPr="00A45E5B">
              <w:rPr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6E3EB238" w14:textId="77777777" w:rsidR="003E35D2" w:rsidRPr="00A45E5B" w:rsidRDefault="003E35D2" w:rsidP="006D1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Domowi ulubieńcy</w:t>
            </w:r>
          </w:p>
        </w:tc>
        <w:tc>
          <w:tcPr>
            <w:tcW w:w="6127" w:type="dxa"/>
          </w:tcPr>
          <w:p w14:paraId="764812E4" w14:textId="77777777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Wzbogacanie wiedzy na temat wyglądu, zwyczajów i życia zwierząt domowych</w:t>
            </w:r>
          </w:p>
          <w:p w14:paraId="3B27EC94" w14:textId="461B87BB" w:rsidR="000A136F" w:rsidRDefault="000A136F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Rozwijanie słownictwa związanego ze zwierzętami domowymi</w:t>
            </w:r>
          </w:p>
          <w:p w14:paraId="46099B1B" w14:textId="77777777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Zapoznanie ze sposobem właściwej opieki nad zwierzętami</w:t>
            </w:r>
          </w:p>
          <w:p w14:paraId="79903266" w14:textId="0039876A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A136F">
              <w:rPr>
                <w:sz w:val="24"/>
                <w:szCs w:val="24"/>
              </w:rPr>
              <w:t>Rozwijanie umiejętności przeliczania i segregowania</w:t>
            </w:r>
          </w:p>
          <w:p w14:paraId="2BEA59DC" w14:textId="1018E8CA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Zapoznanie z </w:t>
            </w:r>
            <w:r w:rsidR="000A136F">
              <w:rPr>
                <w:sz w:val="24"/>
                <w:szCs w:val="24"/>
              </w:rPr>
              <w:t>zawodem weterynarza</w:t>
            </w:r>
          </w:p>
          <w:p w14:paraId="5886087D" w14:textId="77777777" w:rsidR="003E35D2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Umuzykalnianie dzieci poprzez słuchanie muzyki, śpiewanie, zabawy przy muzyce</w:t>
            </w:r>
          </w:p>
          <w:p w14:paraId="130CC3C4" w14:textId="42C40F25" w:rsidR="000A136F" w:rsidRDefault="000A136F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Udział w zabawach logopedycznych </w:t>
            </w:r>
          </w:p>
          <w:p w14:paraId="29008CC3" w14:textId="5D8719CB" w:rsidR="003E35D2" w:rsidRPr="00C45935" w:rsidRDefault="003E35D2" w:rsidP="006D1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Rozwijanie umiejętności manualnych</w:t>
            </w:r>
            <w:r w:rsidR="000A136F">
              <w:rPr>
                <w:sz w:val="24"/>
                <w:szCs w:val="24"/>
              </w:rPr>
              <w:t xml:space="preserve"> </w:t>
            </w:r>
          </w:p>
        </w:tc>
      </w:tr>
    </w:tbl>
    <w:p w14:paraId="415EC37E" w14:textId="77777777" w:rsidR="003E35D2" w:rsidRDefault="003E35D2" w:rsidP="003E35D2">
      <w:pPr>
        <w:jc w:val="center"/>
        <w:rPr>
          <w:b/>
          <w:sz w:val="24"/>
          <w:szCs w:val="24"/>
        </w:rPr>
      </w:pPr>
    </w:p>
    <w:p w14:paraId="6B7E87D2" w14:textId="77777777" w:rsidR="005D30F5" w:rsidRDefault="005D30F5"/>
    <w:sectPr w:rsidR="005D30F5" w:rsidSect="005D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D2"/>
    <w:rsid w:val="000A136F"/>
    <w:rsid w:val="003E35D2"/>
    <w:rsid w:val="005D30F5"/>
    <w:rsid w:val="009052CB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6420"/>
  <w15:docId w15:val="{8EB62EDC-F87D-4E38-B6AB-3E8E6463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 🍬</dc:creator>
  <cp:lastModifiedBy>Katarzyna Bułat</cp:lastModifiedBy>
  <cp:revision>2</cp:revision>
  <dcterms:created xsi:type="dcterms:W3CDTF">2024-09-23T20:29:00Z</dcterms:created>
  <dcterms:modified xsi:type="dcterms:W3CDTF">2024-09-23T20:29:00Z</dcterms:modified>
</cp:coreProperties>
</file>